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7A" w:rsidRPr="0097597A" w:rsidRDefault="0097597A" w:rsidP="0097597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7597A" w:rsidRPr="0097597A" w:rsidRDefault="0097597A" w:rsidP="0097597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</w:t>
      </w:r>
    </w:p>
    <w:p w:rsidR="0097597A" w:rsidRPr="0097597A" w:rsidRDefault="0097597A" w:rsidP="0097597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</w:t>
      </w:r>
    </w:p>
    <w:p w:rsidR="0097597A" w:rsidRPr="0097597A" w:rsidRDefault="0097597A" w:rsidP="0097597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</w:p>
    <w:p w:rsidR="0097597A" w:rsidRPr="0097597A" w:rsidRDefault="0097597A" w:rsidP="0097597A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Дорофеевой Н.Б.</w:t>
      </w:r>
    </w:p>
    <w:p w:rsidR="0097597A" w:rsidRPr="0097597A" w:rsidRDefault="0097597A" w:rsidP="0097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9759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9759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ГОСУДАРСТВЕННОГО СОВЕТА РЕСПУБЛИКИ КОМИ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пункт 1 Постановления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Совета Республики Коми "О составе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Президиума Государственного Совета Республики Коми"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97A" w:rsidRPr="0097597A" w:rsidRDefault="0097597A" w:rsidP="0097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97A" w:rsidRPr="0097597A" w:rsidRDefault="0097597A" w:rsidP="009759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Совет Республики Коми постановляет:</w:t>
      </w:r>
    </w:p>
    <w:p w:rsidR="0097597A" w:rsidRPr="0097597A" w:rsidRDefault="0097597A" w:rsidP="009759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Внести в пункт 1 Постановления Государственного Совета Республики Коми от </w:t>
      </w: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2015 года № VI-1/18 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"О составе Президиума Государственного Совета Республики Коми" </w:t>
      </w: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(сетевое издание "Перечень правовых актов, принятых органами государственной власти Республики Коми, иной официальной информации" (http://law.rkomi.ru/), 27 октября 2015 года; 1 декабря 2015 года; 28 декабря 2015 года;</w:t>
      </w:r>
      <w:proofErr w:type="gramEnd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октября 2016 года; </w:t>
      </w:r>
      <w:r w:rsidRPr="0097597A">
        <w:rPr>
          <w:rFonts w:ascii="Times New Roman" w:eastAsia="Times New Roman" w:hAnsi="Times New Roman" w:cs="Times New Roman"/>
          <w:sz w:val="28"/>
          <w:szCs w:val="28"/>
        </w:rPr>
        <w:t>2 марта 2017 года; 28 марта 2018 года; 3 июля 2018 года; 28 сентября 2018 года</w:t>
      </w: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следующее изменение:</w:t>
      </w:r>
      <w:proofErr w:type="gramEnd"/>
    </w:p>
    <w:p w:rsidR="0097597A" w:rsidRPr="0097597A" w:rsidRDefault="0097597A" w:rsidP="009759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дополнить подпунктом 8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/>
        </w:rPr>
        <w:t>2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следующего содержания:</w:t>
      </w:r>
    </w:p>
    <w:p w:rsidR="0097597A" w:rsidRPr="0097597A" w:rsidRDefault="0097597A" w:rsidP="0097597A">
      <w:pPr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"8</w:t>
      </w:r>
      <w:r w:rsidRPr="009759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7597A">
        <w:rPr>
          <w:rFonts w:ascii="Times New Roman" w:eastAsia="Calibri" w:hAnsi="Times New Roman" w:cs="Times New Roman"/>
          <w:sz w:val="28"/>
          <w:szCs w:val="28"/>
        </w:rPr>
        <w:t>Жариков</w:t>
      </w:r>
      <w:proofErr w:type="spellEnd"/>
      <w:r w:rsidRPr="0097597A">
        <w:rPr>
          <w:rFonts w:ascii="Times New Roman" w:eastAsia="Calibri" w:hAnsi="Times New Roman" w:cs="Times New Roman"/>
          <w:sz w:val="28"/>
          <w:szCs w:val="28"/>
        </w:rPr>
        <w:t xml:space="preserve"> Владимир Сергеевич – депутат Государственного Совета Республики Коми, </w:t>
      </w: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Постоянной комиссии Государственного Совета Республики Коми по Регламенту и депутатской этике</w:t>
      </w:r>
      <w:proofErr w:type="gramStart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97A" w:rsidRPr="0097597A" w:rsidRDefault="0097597A" w:rsidP="0097597A">
      <w:pPr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принятия.</w:t>
      </w:r>
    </w:p>
    <w:p w:rsidR="0097597A" w:rsidRPr="0097597A" w:rsidRDefault="0097597A" w:rsidP="0097597A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7597A" w:rsidRPr="0097597A" w:rsidRDefault="0097597A" w:rsidP="0097597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Председатель</w:t>
      </w:r>
    </w:p>
    <w:p w:rsidR="0097597A" w:rsidRPr="0097597A" w:rsidRDefault="0097597A" w:rsidP="0097597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Государственного Совета</w:t>
      </w:r>
    </w:p>
    <w:p w:rsidR="0097597A" w:rsidRPr="0097597A" w:rsidRDefault="0097597A" w:rsidP="0097597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Республики Коми                                                                    Н.Б. Дорофеева</w:t>
      </w:r>
    </w:p>
    <w:p w:rsidR="0097597A" w:rsidRPr="0097597A" w:rsidRDefault="0097597A" w:rsidP="0097597A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7597A" w:rsidRPr="0097597A" w:rsidRDefault="0097597A" w:rsidP="0097597A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7597A" w:rsidRPr="0097597A" w:rsidRDefault="0097597A" w:rsidP="009759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Сыктывкар</w:t>
      </w:r>
    </w:p>
    <w:p w:rsidR="0097597A" w:rsidRPr="0097597A" w:rsidRDefault="0097597A" w:rsidP="009759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"</w:t>
      </w:r>
      <w:bookmarkStart w:id="0" w:name="_GoBack"/>
      <w:bookmarkEnd w:id="0"/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___" _________2018 года</w:t>
      </w:r>
    </w:p>
    <w:p w:rsidR="0097597A" w:rsidRPr="0097597A" w:rsidRDefault="0097597A" w:rsidP="009759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VI</w:t>
      </w:r>
      <w:r w:rsidRPr="009759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-___         </w:t>
      </w:r>
    </w:p>
    <w:p w:rsidR="002A20B4" w:rsidRDefault="002A20B4"/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A"/>
    <w:rsid w:val="002A20B4"/>
    <w:rsid w:val="0097597A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2018-12-10T14:19:00Z</dcterms:created>
  <dcterms:modified xsi:type="dcterms:W3CDTF">2018-12-10T14:20:00Z</dcterms:modified>
</cp:coreProperties>
</file>